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Regular Meeting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 Elementary School District #347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6 pm – 19 July 2022</w:t>
      </w:r>
      <w:r>
        <w:rPr>
          <w:rFonts w:ascii="Arial Narrow" w:hAnsi="Arial Narrow"/>
          <w:b/>
          <w:sz w:val="24"/>
        </w:rPr>
        <w:br/>
        <w:t>School 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Call to Order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Roll Call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Moment of Silence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Recognition of Visitors/Public Presentations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Business Items – Consideration and Action</w:t>
      </w:r>
    </w:p>
    <w:p w:rsidR="00CF47D7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Consent Agenda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Minutes of the 21 June 2022 Regular Meeting of the La Harpe ESD #347 School Board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Financial Report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Verbatim Closed Meeting Recordings – Action to Delete 18 months and older</w:t>
      </w:r>
    </w:p>
    <w:p w:rsidR="00CF47D7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Payment of Bills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FY 2023 Book Rental Fee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FY 2023 Budget Hearing Date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FY 2023 District Wellness Plan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Approve </w:t>
      </w:r>
      <w:r w:rsidR="008B1EFE">
        <w:rPr>
          <w:rFonts w:ascii="Arial Narrow" w:hAnsi="Arial Narrow"/>
          <w:sz w:val="24"/>
        </w:rPr>
        <w:t>F</w:t>
      </w:r>
      <w:r>
        <w:rPr>
          <w:rFonts w:ascii="Arial Narrow" w:hAnsi="Arial Narrow"/>
          <w:sz w:val="24"/>
        </w:rPr>
        <w:t>Y 2023 Faculty/Staff Handbook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FY 2023 Student Handbook</w:t>
      </w:r>
    </w:p>
    <w:p w:rsidR="00E870A0" w:rsidRDefault="008B1EFE" w:rsidP="00E870A0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LEA Contract</w:t>
      </w:r>
    </w:p>
    <w:p w:rsidR="0065130F" w:rsidRPr="00E870A0" w:rsidRDefault="0065130F" w:rsidP="00E870A0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Approve Lounge HVAC quote</w:t>
      </w:r>
    </w:p>
    <w:p w:rsidR="006D784F" w:rsidRDefault="006D784F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Options for </w:t>
      </w:r>
      <w:r w:rsidR="00E8610D">
        <w:rPr>
          <w:rFonts w:ascii="Arial Narrow" w:hAnsi="Arial Narrow"/>
          <w:sz w:val="24"/>
        </w:rPr>
        <w:t xml:space="preserve">Electronic </w:t>
      </w:r>
      <w:r>
        <w:rPr>
          <w:rFonts w:ascii="Arial Narrow" w:hAnsi="Arial Narrow"/>
          <w:sz w:val="24"/>
        </w:rPr>
        <w:t>School Sign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Reports </w:t>
      </w:r>
    </w:p>
    <w:p w:rsidR="001F2A72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Board Committees 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Board Members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Superintendent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Dean of Students/Athletics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Closed Meeting to Discuss Items included in 5 ILCS 120/2 (c) Exceptions: 1 &amp; 1</w:t>
      </w:r>
      <w:r w:rsidR="00B1017E">
        <w:rPr>
          <w:rFonts w:ascii="Arial Narrow" w:hAnsi="Arial Narrow"/>
          <w:sz w:val="24"/>
        </w:rPr>
        <w:t>4</w:t>
      </w:r>
    </w:p>
    <w:p w:rsidR="00A57B6F" w:rsidRDefault="00D63DE9" w:rsidP="00A57B6F">
      <w:pPr>
        <w:pStyle w:val="ListParagrap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  <w:r w:rsidRPr="00D63DE9">
        <w:rPr>
          <w:rFonts w:ascii="Arial Narrow" w:hAnsi="Arial Narrow"/>
          <w:sz w:val="24"/>
        </w:rPr>
        <w:t>The appointment, employment, compensation, discipline, performance, or dismissal of specific employees of the district (5 ILCS 120/2 (c) (1))</w:t>
      </w:r>
    </w:p>
    <w:p w:rsidR="00D63DE9" w:rsidRDefault="00D63DE9" w:rsidP="00E8610D">
      <w:pPr>
        <w:pStyle w:val="ListParagrap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B1017E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>. Discussion of minutes of meetings lawfully closed under the Open Meetings Act, whether for purposes of approval by the body of the minutes of semi-annual review of the minutes as mandated by Section 2.06 (5 ILCS 120/2(c</w:t>
      </w:r>
      <w:proofErr w:type="gramStart"/>
      <w:r>
        <w:rPr>
          <w:rFonts w:ascii="Arial Narrow" w:hAnsi="Arial Narrow"/>
          <w:sz w:val="24"/>
        </w:rPr>
        <w:t>)(</w:t>
      </w:r>
      <w:proofErr w:type="gramEnd"/>
      <w:r>
        <w:rPr>
          <w:rFonts w:ascii="Arial Narrow" w:hAnsi="Arial Narrow"/>
          <w:sz w:val="24"/>
        </w:rPr>
        <w:t>21))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Closed Meeting Items – Consideration and Action </w:t>
      </w:r>
    </w:p>
    <w:p w:rsidR="00D63DE9" w:rsidRDefault="00D63DE9" w:rsidP="00D63DE9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Personnel Report</w:t>
      </w:r>
    </w:p>
    <w:p w:rsidR="00E8610D" w:rsidRDefault="00D63DE9" w:rsidP="00E8610D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Semi-Annual Review of Closed Meeting Minute</w:t>
      </w:r>
      <w:r w:rsidR="00E8610D">
        <w:rPr>
          <w:rFonts w:ascii="Arial Narrow" w:hAnsi="Arial Narrow"/>
          <w:sz w:val="24"/>
        </w:rPr>
        <w:t>s</w:t>
      </w:r>
    </w:p>
    <w:p w:rsidR="00E8610D" w:rsidRPr="00E8610D" w:rsidRDefault="00E8610D" w:rsidP="00E8610D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 w:rsidRPr="00E8610D">
        <w:rPr>
          <w:rFonts w:ascii="Arial Narrow" w:hAnsi="Arial Narrow"/>
          <w:sz w:val="24"/>
        </w:rPr>
        <w:t>Adjournment: The Next Regular Stated Meeting is Scheduled for 16 August 2022</w:t>
      </w:r>
    </w:p>
    <w:p w:rsid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1F2A72"/>
    <w:rsid w:val="00210E4C"/>
    <w:rsid w:val="004F629F"/>
    <w:rsid w:val="0065130F"/>
    <w:rsid w:val="006D784F"/>
    <w:rsid w:val="007925F9"/>
    <w:rsid w:val="008B1EFE"/>
    <w:rsid w:val="00975CFA"/>
    <w:rsid w:val="00A57B6F"/>
    <w:rsid w:val="00B1017E"/>
    <w:rsid w:val="00B74002"/>
    <w:rsid w:val="00CF47D7"/>
    <w:rsid w:val="00D63DE9"/>
    <w:rsid w:val="00E8610D"/>
    <w:rsid w:val="00E870A0"/>
    <w:rsid w:val="00E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2022-07-13T18:35:00Z</cp:lastPrinted>
  <dcterms:created xsi:type="dcterms:W3CDTF">2022-07-13T19:31:00Z</dcterms:created>
  <dcterms:modified xsi:type="dcterms:W3CDTF">2022-07-13T19:31:00Z</dcterms:modified>
</cp:coreProperties>
</file>